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Суджа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п. Кромы, Орловская обл., п. Кромы, ул. 25-го Октября,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«Тросна», Орловская обл., с. Тросна, ул. Московская,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Верхний Любаж, Курская область, Фатежский район, с. Верхний Любаж, ул. Комсомольская,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Фатеж, Курская область, г. Фатеж, ул. К. Маркса,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Курчатов, Курская область, г.  Курчатов, ул. Ленинградская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Льгов, Курская область, г. Льгов, ул. 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«Коренево», Курская область, пгт Коренево, ул. Октябрьская,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Суджа, Курская область, г. Суджа, ст. Суджа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Верхний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Курчатов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Суджанский шлях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